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128EE8" w14:textId="77777777" w:rsidR="00333810" w:rsidRPr="00FE5DDF" w:rsidRDefault="00333810" w:rsidP="00333810">
      <w:pPr>
        <w:pStyle w:val="nletrajz"/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>Konferenciaszervezések</w:t>
      </w:r>
    </w:p>
    <w:p w14:paraId="13014CE9" w14:textId="77777777" w:rsidR="00333810" w:rsidRPr="00FE5DDF" w:rsidRDefault="00333810" w:rsidP="00333810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2019. április 11: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Salamander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– konferencia a történelmi kutatás társadalmi céljáról és hasznáról</w:t>
      </w:r>
    </w:p>
    <w:p w14:paraId="33F04642" w14:textId="77777777" w:rsidR="00333810" w:rsidRPr="00FE5DDF" w:rsidRDefault="00333810" w:rsidP="00333810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2017. október 27–29. Fiatal Művészettörténészek VI. Konferenciája (a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CentrArt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 xml:space="preserve"> Egyesület nemzetközi konferenciája, Esztergom, Vármúzeum és </w:t>
      </w:r>
      <w:proofErr w:type="spellStart"/>
      <w:r w:rsidRPr="00FE5DDF">
        <w:rPr>
          <w:rFonts w:ascii="Times New Roman" w:hAnsi="Times New Roman" w:cs="Times New Roman"/>
          <w:sz w:val="24"/>
          <w:szCs w:val="24"/>
        </w:rPr>
        <w:t>Iohanneum</w:t>
      </w:r>
      <w:proofErr w:type="spellEnd"/>
      <w:r w:rsidRPr="00FE5DDF">
        <w:rPr>
          <w:rFonts w:ascii="Times New Roman" w:hAnsi="Times New Roman" w:cs="Times New Roman"/>
          <w:sz w:val="24"/>
          <w:szCs w:val="24"/>
        </w:rPr>
        <w:t>, PPKE BTK)</w:t>
      </w:r>
    </w:p>
    <w:p w14:paraId="23C433FC" w14:textId="77777777" w:rsidR="00333810" w:rsidRPr="00FE5DDF" w:rsidRDefault="00333810" w:rsidP="00333810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>2016. június 10. Életmód-történeti pillanatképek I. konferencia a Pázmány Péter Katolikus Egyetemen (BTK, Budapest)</w:t>
      </w:r>
    </w:p>
    <w:p w14:paraId="390B1480" w14:textId="77777777" w:rsidR="00333810" w:rsidRPr="00FE5DDF" w:rsidRDefault="00333810" w:rsidP="00333810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>2014. december 4: A Tudományos Diákköri Konferencia házi fordulója a Pázmány Péter Katolikus Egyetem Bölcsészet- és Társadalomtudományi Karán (Budapest)</w:t>
      </w:r>
    </w:p>
    <w:p w14:paraId="791E570D" w14:textId="77777777" w:rsidR="00333810" w:rsidRPr="00FE5DDF" w:rsidRDefault="00333810" w:rsidP="00333810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 xml:space="preserve">2012. november 22–24: A művészettörténet útjai 2. (Budapest, Fuga, PPKE BTK) </w:t>
      </w:r>
    </w:p>
    <w:p w14:paraId="1BFE84C9" w14:textId="77777777" w:rsidR="00333810" w:rsidRPr="00FE5DDF" w:rsidRDefault="00333810" w:rsidP="00333810">
      <w:pPr>
        <w:rPr>
          <w:rFonts w:ascii="Times New Roman" w:hAnsi="Times New Roman" w:cs="Times New Roman"/>
          <w:sz w:val="24"/>
          <w:szCs w:val="24"/>
        </w:rPr>
      </w:pPr>
      <w:r w:rsidRPr="00FE5DDF">
        <w:rPr>
          <w:rFonts w:ascii="Times New Roman" w:hAnsi="Times New Roman" w:cs="Times New Roman"/>
          <w:sz w:val="24"/>
          <w:szCs w:val="24"/>
        </w:rPr>
        <w:t>2012–2015: Művészettörténeti Klub szervezője (a PPKE BTK Művészettörténeti Tanszékének szemeszterenként megrendezett házi konferencia és kerekasztal-beszélgetés sorozata, Piliscsaba)</w:t>
      </w:r>
    </w:p>
    <w:p w14:paraId="34F9C368" w14:textId="77777777" w:rsidR="00721F5B" w:rsidRDefault="00721F5B"/>
    <w:sectPr w:rsidR="00721F5B" w:rsidSect="00333810">
      <w:type w:val="continuous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810"/>
    <w:rsid w:val="00333810"/>
    <w:rsid w:val="00721F5B"/>
    <w:rsid w:val="00B31A4B"/>
    <w:rsid w:val="00DA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D5AA7"/>
  <w15:chartTrackingRefBased/>
  <w15:docId w15:val="{8E9D1609-6CD6-4709-B17B-D6F5EC915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381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letrajz">
    <w:name w:val="önéletrajz"/>
    <w:basedOn w:val="Norml"/>
    <w:link w:val="nletrajzChar"/>
    <w:qFormat/>
    <w:rsid w:val="00333810"/>
    <w:pPr>
      <w:spacing w:before="600" w:after="360" w:line="360" w:lineRule="auto"/>
      <w:ind w:left="709" w:hanging="709"/>
      <w:jc w:val="both"/>
    </w:pPr>
    <w:rPr>
      <w:rFonts w:ascii="Garamond" w:eastAsia="Calibri" w:hAnsi="Garamond" w:cs="Garamond"/>
      <w:smallCaps/>
      <w:kern w:val="0"/>
      <w:sz w:val="26"/>
      <w:szCs w:val="26"/>
      <w14:ligatures w14:val="none"/>
    </w:rPr>
  </w:style>
  <w:style w:type="character" w:customStyle="1" w:styleId="nletrajzChar">
    <w:name w:val="önéletrajz Char"/>
    <w:link w:val="nletrajz"/>
    <w:rsid w:val="00333810"/>
    <w:rPr>
      <w:rFonts w:ascii="Garamond" w:eastAsia="Calibri" w:hAnsi="Garamond" w:cs="Garamond"/>
      <w:smallCaps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706</Characters>
  <Application>Microsoft Office Word</Application>
  <DocSecurity>0</DocSecurity>
  <Lines>8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Isó Gergely</dc:creator>
  <cp:keywords/>
  <dc:description/>
  <cp:lastModifiedBy>Isó Gergely</cp:lastModifiedBy>
  <cp:revision>1</cp:revision>
  <dcterms:created xsi:type="dcterms:W3CDTF">2024-04-01T19:33:00Z</dcterms:created>
  <dcterms:modified xsi:type="dcterms:W3CDTF">2024-04-01T19:37:00Z</dcterms:modified>
</cp:coreProperties>
</file>